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附件1：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西藏警官高等专科学校201</w:t>
      </w:r>
      <w:r>
        <w:rPr>
          <w:rFonts w:hint="eastAsia"/>
          <w:b/>
          <w:sz w:val="44"/>
          <w:szCs w:val="44"/>
          <w:lang w:val="en-US" w:eastAsia="zh-CN"/>
        </w:rPr>
        <w:t>9</w:t>
      </w:r>
      <w:r>
        <w:rPr>
          <w:rFonts w:hint="eastAsia"/>
          <w:b/>
          <w:sz w:val="44"/>
          <w:szCs w:val="44"/>
        </w:rPr>
        <w:t>年招生计划表</w:t>
      </w:r>
    </w:p>
    <w:tbl>
      <w:tblPr>
        <w:tblStyle w:val="2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613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553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50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left="630" w:hanging="630" w:hangingChars="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省、自治区、</w:t>
            </w:r>
          </w:p>
          <w:p>
            <w:pPr>
              <w:ind w:left="1050" w:leftChars="350" w:hanging="315" w:hangingChars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直辖市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专业（文、理）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甘肃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四川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陕西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山西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重庆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湖南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湖北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西藏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交通管理（理）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刑事科学技术（理）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经济犯罪侦查（理）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信息网络安全监察（理）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刑事侦查（文）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治安管理（文）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国内安全保卫（文）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小计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50" w:type="dxa"/>
            <w:noWrap w:val="0"/>
            <w:vAlign w:val="top"/>
          </w:tcPr>
          <w:p>
            <w:pPr>
              <w:ind w:firstLine="525" w:firstLineChars="2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37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31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12524" w:type="dxa"/>
            <w:gridSpan w:val="17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  <w:lang w:val="en-US" w:eastAsia="zh-CN"/>
        </w:rPr>
        <w:t>1.</w:t>
      </w:r>
      <w:r>
        <w:rPr>
          <w:rFonts w:hint="eastAsia"/>
          <w:sz w:val="18"/>
          <w:szCs w:val="18"/>
        </w:rPr>
        <w:t>西藏区内招生150人，女生不得超过23人.如实际录取人数未达到招生计划数，录取女生人数不得超过实际录取人数的15%</w:t>
      </w:r>
    </w:p>
    <w:p>
      <w:r>
        <w:rPr>
          <w:rFonts w:hint="eastAsia"/>
          <w:sz w:val="18"/>
          <w:szCs w:val="18"/>
          <w:lang w:val="en-US" w:eastAsia="zh-CN"/>
        </w:rPr>
        <w:t xml:space="preserve">    2.我校2019年招生计划以公安部最终批复为准。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0451A"/>
    <w:rsid w:val="3873072A"/>
    <w:rsid w:val="46A0451A"/>
    <w:rsid w:val="51C34E06"/>
    <w:rsid w:val="56257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2019-03-05T10:22:00Z</dcterms:created>
  <dc:creator>འཕན་ཕྲུག་༼འཕྲིན་ལས་༽</dc:creator>
  <cp:lastModifiedBy>འཕན་ཕྲུག་༼འཕྲིན་ལས་༽</cp:lastModifiedBy>
  <cp:lastPrinted>2019-05-09T03:17:39Z</cp:lastPrinted>
  <dcterms:modified xsi:type="dcterms:W3CDTF">2019-05-09T04:05:17Z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